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11" w:rsidRDefault="002A28A6" w:rsidP="00813361">
      <w:pPr>
        <w:jc w:val="center"/>
        <w:rPr>
          <w:b/>
          <w:bCs/>
          <w:sz w:val="24"/>
          <w:szCs w:val="24"/>
        </w:rPr>
      </w:pPr>
      <w:r w:rsidRPr="002A28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411B11">
        <w:rPr>
          <w:b/>
          <w:bCs/>
          <w:sz w:val="24"/>
          <w:szCs w:val="24"/>
        </w:rPr>
        <w:t>MERSİN BÜYÜKŞEHİR</w:t>
      </w:r>
    </w:p>
    <w:p w:rsidR="00411B11" w:rsidRDefault="00411B1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411B11" w:rsidRDefault="00411B11" w:rsidP="00322B00">
      <w:pPr>
        <w:jc w:val="center"/>
        <w:rPr>
          <w:b/>
          <w:bCs/>
          <w:sz w:val="24"/>
          <w:szCs w:val="24"/>
        </w:rPr>
      </w:pPr>
    </w:p>
    <w:p w:rsidR="00411B11" w:rsidRDefault="00411B11" w:rsidP="00322B00">
      <w:pPr>
        <w:jc w:val="center"/>
        <w:rPr>
          <w:b/>
          <w:bCs/>
          <w:sz w:val="24"/>
          <w:szCs w:val="24"/>
        </w:rPr>
      </w:pPr>
    </w:p>
    <w:p w:rsidR="00411B11" w:rsidRDefault="00411B11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411B11" w:rsidRDefault="00411B11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411B11" w:rsidRPr="00813361" w:rsidRDefault="00411B1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411B11" w:rsidRDefault="00411B11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411B11" w:rsidRPr="00611248" w:rsidRDefault="00411B11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464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411B11" w:rsidRDefault="00411B1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1B11" w:rsidRPr="008D485F" w:rsidRDefault="00411B1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411B11" w:rsidRPr="008D485F" w:rsidRDefault="00411B11" w:rsidP="006F3F5E">
      <w:pPr>
        <w:jc w:val="both"/>
        <w:rPr>
          <w:sz w:val="24"/>
          <w:szCs w:val="24"/>
        </w:rPr>
      </w:pPr>
    </w:p>
    <w:p w:rsidR="00411B11" w:rsidRPr="008D485F" w:rsidRDefault="00411B11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08/09/2014 tarih ve 415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 xml:space="preserve">İmar ve Bayındırlık Komisyonu’na </w:t>
      </w:r>
      <w:r w:rsidRPr="008D485F">
        <w:rPr>
          <w:sz w:val="24"/>
          <w:szCs w:val="24"/>
        </w:rPr>
        <w:t>havale edilen,</w:t>
      </w:r>
      <w:r w:rsidRPr="007924B8">
        <w:rPr>
          <w:sz w:val="24"/>
          <w:szCs w:val="24"/>
        </w:rPr>
        <w:t xml:space="preserve"> </w:t>
      </w:r>
      <w:r w:rsidRPr="001C2199">
        <w:rPr>
          <w:sz w:val="24"/>
          <w:szCs w:val="24"/>
        </w:rPr>
        <w:t xml:space="preserve">Mersin İli, Toroslar İlçesi, Sağlık Mahallesi, 687 ada 11-12-13-14-15-16 parsellere ilişkin 1/5000 </w:t>
      </w:r>
      <w:r>
        <w:rPr>
          <w:sz w:val="24"/>
          <w:szCs w:val="24"/>
        </w:rPr>
        <w:t>ö</w:t>
      </w:r>
      <w:r w:rsidRPr="001C2199">
        <w:rPr>
          <w:sz w:val="24"/>
          <w:szCs w:val="24"/>
        </w:rPr>
        <w:t xml:space="preserve">lçekli </w:t>
      </w:r>
      <w:r>
        <w:rPr>
          <w:sz w:val="24"/>
          <w:szCs w:val="24"/>
        </w:rPr>
        <w:t>n</w:t>
      </w:r>
      <w:r w:rsidRPr="001C2199">
        <w:rPr>
          <w:sz w:val="24"/>
          <w:szCs w:val="24"/>
        </w:rPr>
        <w:t xml:space="preserve">azım </w:t>
      </w:r>
      <w:r>
        <w:rPr>
          <w:sz w:val="24"/>
          <w:szCs w:val="24"/>
        </w:rPr>
        <w:t>i</w:t>
      </w:r>
      <w:r w:rsidRPr="001C2199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1C2199">
        <w:rPr>
          <w:sz w:val="24"/>
          <w:szCs w:val="24"/>
        </w:rPr>
        <w:t>lanı değişikliği</w:t>
      </w:r>
      <w:r w:rsidRPr="008D485F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 10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411B11" w:rsidRPr="008D485F" w:rsidRDefault="00411B11" w:rsidP="00322B00">
      <w:pPr>
        <w:jc w:val="both"/>
        <w:rPr>
          <w:sz w:val="24"/>
          <w:szCs w:val="24"/>
        </w:rPr>
      </w:pPr>
    </w:p>
    <w:p w:rsidR="00411B11" w:rsidRPr="008D485F" w:rsidRDefault="00411B11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411B11" w:rsidRPr="008D485F" w:rsidRDefault="00411B11" w:rsidP="00BD1921">
      <w:pPr>
        <w:ind w:firstLine="708"/>
        <w:jc w:val="both"/>
        <w:rPr>
          <w:sz w:val="24"/>
          <w:szCs w:val="24"/>
        </w:rPr>
      </w:pPr>
    </w:p>
    <w:p w:rsidR="00411B11" w:rsidRDefault="00411B11" w:rsidP="007845F7">
      <w:pPr>
        <w:ind w:firstLine="708"/>
        <w:jc w:val="both"/>
        <w:rPr>
          <w:sz w:val="24"/>
          <w:szCs w:val="24"/>
        </w:rPr>
      </w:pPr>
      <w:r w:rsidRPr="00613418">
        <w:rPr>
          <w:sz w:val="24"/>
          <w:szCs w:val="24"/>
        </w:rPr>
        <w:t>Söz kon</w:t>
      </w:r>
      <w:r>
        <w:rPr>
          <w:sz w:val="24"/>
          <w:szCs w:val="24"/>
        </w:rPr>
        <w:t>usu plan değişikliği teklifi</w:t>
      </w:r>
      <w:r w:rsidRPr="00613418">
        <w:rPr>
          <w:sz w:val="24"/>
          <w:szCs w:val="24"/>
        </w:rPr>
        <w:t>, Toroslar Belediyesi’nin 05.09.20</w:t>
      </w:r>
      <w:r>
        <w:rPr>
          <w:sz w:val="24"/>
          <w:szCs w:val="24"/>
        </w:rPr>
        <w:t xml:space="preserve">14 tarih ve 96449896-310.01/192 </w:t>
      </w:r>
      <w:r w:rsidRPr="00613418">
        <w:rPr>
          <w:sz w:val="24"/>
          <w:szCs w:val="24"/>
        </w:rPr>
        <w:t>sayılı yazısına istinaden</w:t>
      </w:r>
      <w:r>
        <w:rPr>
          <w:sz w:val="24"/>
          <w:szCs w:val="24"/>
        </w:rPr>
        <w:t xml:space="preserve">, Toroslar İlçe sınırları dahilinde, Sağlık Mahallesi’nde </w:t>
      </w:r>
      <w:r w:rsidRPr="00613418">
        <w:rPr>
          <w:sz w:val="24"/>
          <w:szCs w:val="24"/>
        </w:rPr>
        <w:t>Belediye hizmetlerinde kullanılabilecek BHA, Resmi Kurum Alanı vb. alanlar</w:t>
      </w:r>
      <w:r>
        <w:rPr>
          <w:sz w:val="24"/>
          <w:szCs w:val="24"/>
        </w:rPr>
        <w:t xml:space="preserve">ın imar planlarında öngörülmemiş olması </w:t>
      </w:r>
      <w:r w:rsidRPr="00613418">
        <w:rPr>
          <w:sz w:val="24"/>
          <w:szCs w:val="24"/>
        </w:rPr>
        <w:t>gerekçesiyle</w:t>
      </w:r>
      <w:r>
        <w:rPr>
          <w:sz w:val="24"/>
          <w:szCs w:val="24"/>
        </w:rPr>
        <w:t>,</w:t>
      </w:r>
      <w:r w:rsidRPr="00613418">
        <w:rPr>
          <w:sz w:val="24"/>
          <w:szCs w:val="24"/>
        </w:rPr>
        <w:t xml:space="preserve"> 687 ada 11</w:t>
      </w:r>
      <w:r>
        <w:rPr>
          <w:sz w:val="24"/>
          <w:szCs w:val="24"/>
        </w:rPr>
        <w:t>-12-13-14-15-16 No.lu parsellerin</w:t>
      </w:r>
      <w:r w:rsidRPr="00613418">
        <w:rPr>
          <w:sz w:val="24"/>
          <w:szCs w:val="24"/>
        </w:rPr>
        <w:t xml:space="preserve"> 1/5000 ölçekli nazım imar planında “Belediye Hizmet Alanı” olarak işaretlenmesi</w:t>
      </w:r>
      <w:r>
        <w:rPr>
          <w:sz w:val="24"/>
          <w:szCs w:val="24"/>
        </w:rPr>
        <w:t xml:space="preserve"> yönündeki talebi doğrultusunda hazırlanmıştır. Plan değişikliğine konu edilen parsel sahibinin muvafakat yazısı dosyasında görülmüştür.</w:t>
      </w:r>
    </w:p>
    <w:p w:rsidR="00411B11" w:rsidRPr="001C2199" w:rsidRDefault="00411B11" w:rsidP="007845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Plan değişikliğine konu edilen, Toroslar İlçesi, Sağlık Mahallesi, 687 ada 11-12-13-14-15-16 parseller yürürlükteki 1/5000 ölçekli nazım imar planında “Konut Alanı” olarak işaretlidir.</w:t>
      </w:r>
    </w:p>
    <w:p w:rsidR="00411B11" w:rsidRPr="008D485F" w:rsidRDefault="00411B11" w:rsidP="007924B8">
      <w:pPr>
        <w:ind w:firstLine="708"/>
        <w:jc w:val="both"/>
        <w:rPr>
          <w:sz w:val="24"/>
          <w:szCs w:val="24"/>
        </w:rPr>
      </w:pPr>
      <w:r w:rsidRPr="00613418">
        <w:rPr>
          <w:sz w:val="24"/>
          <w:szCs w:val="24"/>
        </w:rPr>
        <w:t xml:space="preserve">İmar ve Bayındırlık Komisyonu </w:t>
      </w:r>
      <w:r>
        <w:rPr>
          <w:sz w:val="24"/>
          <w:szCs w:val="24"/>
        </w:rPr>
        <w:t xml:space="preserve">tarafından dosya üzerinde </w:t>
      </w:r>
      <w:r w:rsidRPr="00613418">
        <w:rPr>
          <w:sz w:val="24"/>
          <w:szCs w:val="24"/>
        </w:rPr>
        <w:t>ve ilgili mevzuat çerçevesinde yapılan incelemeler neticesinde;</w:t>
      </w:r>
      <w:r>
        <w:rPr>
          <w:sz w:val="24"/>
          <w:szCs w:val="24"/>
        </w:rPr>
        <w:t xml:space="preserve"> Mersin İli, Toroslar İlçesi, Sağlık Mahallesi, 687 ada 11-12-13-14-15-16 parsellerin 1/5000 ölçekli nazım imar planında “Belediye Hizmet Alanı” olarak işaretlenmesine ilişkin hazırlanan plan değişikliği ile ilgili teklifin İdaresinden geldiği şekli ile</w:t>
      </w:r>
      <w:r w:rsidRPr="008D485F">
        <w:rPr>
          <w:sz w:val="24"/>
          <w:szCs w:val="24"/>
        </w:rPr>
        <w:t xml:space="preserve"> 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>, yapılan işari</w:t>
      </w:r>
      <w:r>
        <w:rPr>
          <w:sz w:val="24"/>
          <w:szCs w:val="24"/>
        </w:rPr>
        <w:t xml:space="preserve"> oylama neticesinde </w:t>
      </w:r>
      <w:r w:rsidRPr="008D485F">
        <w:rPr>
          <w:sz w:val="24"/>
          <w:szCs w:val="24"/>
        </w:rPr>
        <w:t>mevcudun oy birliği ile karar verildi.</w:t>
      </w:r>
    </w:p>
    <w:p w:rsidR="00411B11" w:rsidRDefault="00411B11" w:rsidP="00322B00">
      <w:pPr>
        <w:ind w:firstLine="708"/>
        <w:jc w:val="both"/>
        <w:rPr>
          <w:sz w:val="24"/>
          <w:szCs w:val="24"/>
        </w:rPr>
      </w:pPr>
    </w:p>
    <w:p w:rsidR="002E3790" w:rsidRPr="008D485F" w:rsidRDefault="002E3790" w:rsidP="00322B00">
      <w:pPr>
        <w:ind w:firstLine="708"/>
        <w:jc w:val="both"/>
        <w:rPr>
          <w:sz w:val="24"/>
          <w:szCs w:val="24"/>
        </w:rPr>
      </w:pPr>
    </w:p>
    <w:p w:rsidR="00411B11" w:rsidRPr="001B532F" w:rsidRDefault="00411B11" w:rsidP="00322B00">
      <w:pPr>
        <w:jc w:val="both"/>
        <w:rPr>
          <w:b/>
          <w:bCs/>
          <w:sz w:val="24"/>
          <w:szCs w:val="24"/>
        </w:rPr>
      </w:pPr>
    </w:p>
    <w:p w:rsidR="00411B11" w:rsidRDefault="00411B11" w:rsidP="00322B00">
      <w:pPr>
        <w:jc w:val="both"/>
        <w:rPr>
          <w:b/>
          <w:bCs/>
          <w:sz w:val="24"/>
          <w:szCs w:val="24"/>
        </w:rPr>
      </w:pPr>
    </w:p>
    <w:p w:rsidR="00411B11" w:rsidRDefault="00411B11" w:rsidP="00322B00">
      <w:pPr>
        <w:jc w:val="both"/>
        <w:rPr>
          <w:b/>
          <w:bCs/>
          <w:sz w:val="24"/>
          <w:szCs w:val="24"/>
        </w:rPr>
      </w:pPr>
    </w:p>
    <w:p w:rsidR="00411B11" w:rsidRDefault="00411B11" w:rsidP="00322B00">
      <w:pPr>
        <w:jc w:val="both"/>
        <w:rPr>
          <w:b/>
          <w:bCs/>
          <w:sz w:val="24"/>
          <w:szCs w:val="24"/>
        </w:rPr>
      </w:pPr>
    </w:p>
    <w:p w:rsidR="00411B11" w:rsidRDefault="00411B11" w:rsidP="00322B00">
      <w:pPr>
        <w:jc w:val="both"/>
        <w:rPr>
          <w:b/>
          <w:bCs/>
          <w:sz w:val="24"/>
          <w:szCs w:val="24"/>
        </w:rPr>
      </w:pPr>
    </w:p>
    <w:p w:rsidR="00411B11" w:rsidRDefault="00411B1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411B11" w:rsidRDefault="00411B11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411B1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205B"/>
    <w:rsid w:val="000D0DCB"/>
    <w:rsid w:val="000D37BC"/>
    <w:rsid w:val="000E2A35"/>
    <w:rsid w:val="000F19BC"/>
    <w:rsid w:val="0010578B"/>
    <w:rsid w:val="00115374"/>
    <w:rsid w:val="00137AAB"/>
    <w:rsid w:val="001707E4"/>
    <w:rsid w:val="00170FAF"/>
    <w:rsid w:val="00186AFC"/>
    <w:rsid w:val="001A3E7C"/>
    <w:rsid w:val="001A52DF"/>
    <w:rsid w:val="001B1494"/>
    <w:rsid w:val="001B532F"/>
    <w:rsid w:val="001C2199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A28A6"/>
    <w:rsid w:val="002B4F59"/>
    <w:rsid w:val="002D0C4E"/>
    <w:rsid w:val="002E0685"/>
    <w:rsid w:val="002E3790"/>
    <w:rsid w:val="00322B00"/>
    <w:rsid w:val="0035279E"/>
    <w:rsid w:val="00353033"/>
    <w:rsid w:val="00356345"/>
    <w:rsid w:val="003576EF"/>
    <w:rsid w:val="00367902"/>
    <w:rsid w:val="003738BA"/>
    <w:rsid w:val="003820EC"/>
    <w:rsid w:val="003903E8"/>
    <w:rsid w:val="00390960"/>
    <w:rsid w:val="003A0927"/>
    <w:rsid w:val="003A718F"/>
    <w:rsid w:val="003B24AB"/>
    <w:rsid w:val="003F5CEF"/>
    <w:rsid w:val="003F5DCE"/>
    <w:rsid w:val="0040040E"/>
    <w:rsid w:val="00411B11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A7C05"/>
    <w:rsid w:val="004B3965"/>
    <w:rsid w:val="005032B4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3418"/>
    <w:rsid w:val="00617DDE"/>
    <w:rsid w:val="006324DF"/>
    <w:rsid w:val="00632796"/>
    <w:rsid w:val="0066542E"/>
    <w:rsid w:val="00675FDF"/>
    <w:rsid w:val="00680D77"/>
    <w:rsid w:val="00681D12"/>
    <w:rsid w:val="006832D8"/>
    <w:rsid w:val="006930E1"/>
    <w:rsid w:val="006B71CA"/>
    <w:rsid w:val="006F01AD"/>
    <w:rsid w:val="006F2CDE"/>
    <w:rsid w:val="006F3F5E"/>
    <w:rsid w:val="00722958"/>
    <w:rsid w:val="007367D4"/>
    <w:rsid w:val="0075164A"/>
    <w:rsid w:val="00752C15"/>
    <w:rsid w:val="007705CD"/>
    <w:rsid w:val="007845F7"/>
    <w:rsid w:val="007924B8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485F"/>
    <w:rsid w:val="008D68ED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AC33AE"/>
    <w:rsid w:val="00B05318"/>
    <w:rsid w:val="00B15D82"/>
    <w:rsid w:val="00B17AE5"/>
    <w:rsid w:val="00B212F2"/>
    <w:rsid w:val="00B54E60"/>
    <w:rsid w:val="00B56BB1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E200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74120"/>
    <w:rsid w:val="00EA1CA9"/>
    <w:rsid w:val="00EA4A5E"/>
    <w:rsid w:val="00EA79EA"/>
    <w:rsid w:val="00ED7BA4"/>
    <w:rsid w:val="00ED7D7B"/>
    <w:rsid w:val="00F33EF6"/>
    <w:rsid w:val="00F50D86"/>
    <w:rsid w:val="00F62A2D"/>
    <w:rsid w:val="00F77CF7"/>
    <w:rsid w:val="00F8079A"/>
    <w:rsid w:val="00F85111"/>
    <w:rsid w:val="00F85FE2"/>
    <w:rsid w:val="00FA05BE"/>
    <w:rsid w:val="00FA17AF"/>
    <w:rsid w:val="00FA2E6A"/>
    <w:rsid w:val="00FA2F0F"/>
    <w:rsid w:val="00FB0DDE"/>
    <w:rsid w:val="00FC0A7D"/>
    <w:rsid w:val="00FC2D75"/>
    <w:rsid w:val="00FD2461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1839</Characters>
  <Application>Microsoft Office Word</Application>
  <DocSecurity>0</DocSecurity>
  <Lines>15</Lines>
  <Paragraphs>4</Paragraphs>
  <ScaleCrop>false</ScaleCrop>
  <Company>F_s_M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14</cp:revision>
  <cp:lastPrinted>2014-09-15T12:15:00Z</cp:lastPrinted>
  <dcterms:created xsi:type="dcterms:W3CDTF">2014-09-12T14:00:00Z</dcterms:created>
  <dcterms:modified xsi:type="dcterms:W3CDTF">2014-09-16T05:35:00Z</dcterms:modified>
</cp:coreProperties>
</file>